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8D6B" w14:textId="190509C0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8902CB8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E10696F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A991F4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251142E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80210C" w14:textId="42697D15" w:rsidR="007C4FCE" w:rsidRPr="00E35F67" w:rsidRDefault="007C4FCE" w:rsidP="007C4FCE">
      <w:pPr>
        <w:rPr>
          <w:rFonts w:ascii="Arial" w:hAnsi="Arial" w:cs="Arial"/>
          <w:color w:val="000000" w:themeColor="text1"/>
          <w:sz w:val="22"/>
          <w:szCs w:val="22"/>
        </w:rPr>
      </w:pPr>
      <w:r w:rsidRPr="00E35F67">
        <w:rPr>
          <w:rFonts w:ascii="Arial" w:hAnsi="Arial" w:cs="Arial"/>
          <w:i/>
          <w:color w:val="000000" w:themeColor="text1"/>
          <w:sz w:val="22"/>
          <w:szCs w:val="22"/>
        </w:rPr>
        <w:t xml:space="preserve">-BOLETÍN DE PRENSA-        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</w:t>
      </w:r>
      <w:r w:rsidR="0077698F">
        <w:rPr>
          <w:rFonts w:ascii="Arial" w:hAnsi="Arial" w:cs="Arial"/>
          <w:i/>
          <w:color w:val="000000" w:themeColor="text1"/>
          <w:sz w:val="22"/>
          <w:szCs w:val="22"/>
        </w:rPr>
        <w:t xml:space="preserve">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Morelia, Michoacán, </w:t>
      </w:r>
      <w:r w:rsidR="00E33208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E35F67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>
        <w:rPr>
          <w:rFonts w:ascii="Arial" w:hAnsi="Arial" w:cs="Arial"/>
          <w:color w:val="000000" w:themeColor="text1"/>
          <w:sz w:val="22"/>
          <w:szCs w:val="22"/>
        </w:rPr>
        <w:t>octubre</w:t>
      </w:r>
      <w:r w:rsidRPr="00E35F67">
        <w:rPr>
          <w:rFonts w:ascii="Arial" w:hAnsi="Arial" w:cs="Arial"/>
          <w:color w:val="000000" w:themeColor="text1"/>
          <w:sz w:val="22"/>
          <w:szCs w:val="22"/>
        </w:rPr>
        <w:t xml:space="preserve"> de 2017.</w:t>
      </w:r>
    </w:p>
    <w:p w14:paraId="6D809868" w14:textId="77777777" w:rsidR="007C4FCE" w:rsidRPr="00E35F67" w:rsidRDefault="007C4FCE" w:rsidP="007C4FCE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2"/>
          <w:szCs w:val="22"/>
        </w:rPr>
      </w:pPr>
    </w:p>
    <w:p w14:paraId="7963BFD2" w14:textId="77777777" w:rsidR="007C4FCE" w:rsidRPr="00973107" w:rsidRDefault="007C4FCE" w:rsidP="007C4FCE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0551E638" w14:textId="6AF6FCA5" w:rsidR="007C4FCE" w:rsidRPr="00973107" w:rsidRDefault="00087738" w:rsidP="007C4FCE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973107">
        <w:rPr>
          <w:rFonts w:ascii="Arial" w:eastAsia="MS Mincho" w:hAnsi="Arial" w:cs="Arial"/>
          <w:b/>
          <w:sz w:val="32"/>
          <w:szCs w:val="32"/>
        </w:rPr>
        <w:t>Al Gore asistirá al 15º FICM</w:t>
      </w:r>
    </w:p>
    <w:p w14:paraId="20473D61" w14:textId="7AEB5536" w:rsidR="00087738" w:rsidRPr="00973107" w:rsidRDefault="00087738" w:rsidP="007C4FCE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973107">
        <w:rPr>
          <w:rFonts w:ascii="Arial" w:eastAsia="MS Mincho" w:hAnsi="Arial" w:cs="Arial"/>
          <w:b/>
          <w:sz w:val="32"/>
          <w:szCs w:val="32"/>
        </w:rPr>
        <w:t>como invitado especial</w:t>
      </w:r>
    </w:p>
    <w:p w14:paraId="31F99EDB" w14:textId="77777777" w:rsidR="007C4FCE" w:rsidRPr="00973107" w:rsidRDefault="007C4FCE" w:rsidP="007C4FCE">
      <w:pPr>
        <w:jc w:val="center"/>
        <w:rPr>
          <w:rFonts w:ascii="Arial" w:eastAsia="MS Mincho" w:hAnsi="Arial" w:cs="Arial"/>
          <w:b/>
          <w:sz w:val="22"/>
          <w:szCs w:val="22"/>
        </w:rPr>
      </w:pPr>
    </w:p>
    <w:p w14:paraId="6DE21CA5" w14:textId="11490FD5" w:rsidR="00D145D9" w:rsidRPr="00273425" w:rsidRDefault="007C4FCE" w:rsidP="001A213D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1A213D">
        <w:rPr>
          <w:rFonts w:ascii="Arial" w:hAnsi="Arial" w:cs="Arial"/>
          <w:sz w:val="22"/>
          <w:szCs w:val="22"/>
        </w:rPr>
        <w:t>El</w:t>
      </w:r>
      <w:r w:rsidR="00087738" w:rsidRPr="001A213D">
        <w:rPr>
          <w:rFonts w:ascii="Arial" w:hAnsi="Arial" w:cs="Arial"/>
          <w:sz w:val="22"/>
          <w:szCs w:val="22"/>
        </w:rPr>
        <w:t xml:space="preserve"> 15º</w:t>
      </w:r>
      <w:r w:rsidRPr="001A213D">
        <w:rPr>
          <w:rFonts w:ascii="Arial" w:hAnsi="Arial" w:cs="Arial"/>
          <w:sz w:val="22"/>
          <w:szCs w:val="22"/>
        </w:rPr>
        <w:t xml:space="preserve"> Festival Internacional de Cine de Morelia (FICM) </w:t>
      </w:r>
      <w:r w:rsidR="00087738" w:rsidRPr="001A213D">
        <w:rPr>
          <w:rFonts w:ascii="Arial" w:hAnsi="Arial" w:cs="Arial"/>
          <w:sz w:val="22"/>
          <w:szCs w:val="22"/>
        </w:rPr>
        <w:t xml:space="preserve">tendrá el honor de recibir al exvicepresidente de Estados Unidos </w:t>
      </w:r>
      <w:r w:rsidR="00087738" w:rsidRPr="001A213D">
        <w:rPr>
          <w:rFonts w:ascii="Arial" w:hAnsi="Arial" w:cs="Arial"/>
          <w:b/>
          <w:sz w:val="22"/>
          <w:szCs w:val="22"/>
        </w:rPr>
        <w:t>Al Gore</w:t>
      </w:r>
      <w:r w:rsidR="00087738" w:rsidRPr="001A213D">
        <w:rPr>
          <w:rFonts w:ascii="Arial" w:hAnsi="Arial" w:cs="Arial"/>
          <w:sz w:val="22"/>
          <w:szCs w:val="22"/>
        </w:rPr>
        <w:t xml:space="preserve"> como invitado especial. </w:t>
      </w:r>
      <w:r w:rsidR="00273425">
        <w:rPr>
          <w:rFonts w:ascii="Arial" w:hAnsi="Arial" w:cs="Arial"/>
          <w:sz w:val="22"/>
          <w:szCs w:val="22"/>
        </w:rPr>
        <w:t xml:space="preserve">Tras una larga y exitosa carrera política </w:t>
      </w:r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Al Gore decidió volcar toda su energía, intelecto, resolución y voz en hacerle frente a la cada vez más alarmante y apremiante crisis global </w:t>
      </w:r>
      <w:r w:rsidR="00E33208">
        <w:rPr>
          <w:rFonts w:ascii="Arial" w:eastAsiaTheme="minorHAnsi" w:hAnsi="Arial" w:cs="Arial"/>
          <w:sz w:val="22"/>
          <w:szCs w:val="22"/>
          <w:lang w:val="es-ES_tradnl" w:eastAsia="en-US"/>
        </w:rPr>
        <w:t>de</w:t>
      </w:r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l cambio climático. Uno de los resultados de </w:t>
      </w:r>
      <w:r w:rsidR="00FA4EB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sus </w:t>
      </w:r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esfuerzos fue el documental ganador del Oscar®, </w:t>
      </w:r>
      <w:r w:rsidR="00247167">
        <w:rPr>
          <w:rFonts w:ascii="Arial" w:eastAsiaTheme="minorHAnsi" w:hAnsi="Arial" w:cs="Arial"/>
          <w:b/>
          <w:i/>
          <w:sz w:val="22"/>
          <w:szCs w:val="22"/>
          <w:lang w:val="es-ES_tradnl" w:eastAsia="en-US"/>
        </w:rPr>
        <w:t>Una verdad i</w:t>
      </w:r>
      <w:r w:rsidR="00637963" w:rsidRPr="00637963">
        <w:rPr>
          <w:rFonts w:ascii="Arial" w:eastAsiaTheme="minorHAnsi" w:hAnsi="Arial" w:cs="Arial"/>
          <w:b/>
          <w:i/>
          <w:sz w:val="22"/>
          <w:szCs w:val="22"/>
          <w:lang w:val="es-ES_tradnl" w:eastAsia="en-US"/>
        </w:rPr>
        <w:t>ncómoda</w:t>
      </w:r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, en el que el cineasta </w:t>
      </w:r>
      <w:r w:rsidR="0026343C" w:rsidRPr="001A213D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Davis Guggenheim</w:t>
      </w:r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siguió al </w:t>
      </w:r>
      <w:proofErr w:type="spellStart"/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exvicepresidente</w:t>
      </w:r>
      <w:proofErr w:type="spellEnd"/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63796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de Estados Unidos </w:t>
      </w:r>
      <w:r w:rsidR="0026343C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en su campaña para </w:t>
      </w:r>
      <w:r w:rsidR="00FB07C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crear consciencia sobre el problema. </w:t>
      </w:r>
    </w:p>
    <w:p w14:paraId="6EF8CEB7" w14:textId="77777777" w:rsidR="000E01BD" w:rsidRPr="001A213D" w:rsidRDefault="000E01BD" w:rsidP="001A213D">
      <w:pPr>
        <w:pStyle w:val="Normal1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3989E4C4" w14:textId="17093333" w:rsidR="00A35820" w:rsidRDefault="000E01BD" w:rsidP="001A213D">
      <w:pPr>
        <w:pStyle w:val="Normal1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Once años después del estreno de </w:t>
      </w:r>
      <w:r w:rsidR="00247167">
        <w:rPr>
          <w:rFonts w:ascii="Arial" w:eastAsiaTheme="minorHAnsi" w:hAnsi="Arial" w:cs="Arial"/>
          <w:b/>
          <w:i/>
          <w:sz w:val="22"/>
          <w:szCs w:val="22"/>
          <w:lang w:val="es-ES_tradnl" w:eastAsia="en-US"/>
        </w:rPr>
        <w:t>Una verdad i</w:t>
      </w:r>
      <w:r w:rsidR="00637963" w:rsidRPr="00637963">
        <w:rPr>
          <w:rFonts w:ascii="Arial" w:eastAsiaTheme="minorHAnsi" w:hAnsi="Arial" w:cs="Arial"/>
          <w:b/>
          <w:i/>
          <w:sz w:val="22"/>
          <w:szCs w:val="22"/>
          <w:lang w:val="es-ES_tradnl" w:eastAsia="en-US"/>
        </w:rPr>
        <w:t>ncómoda</w:t>
      </w: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, el </w:t>
      </w:r>
      <w:proofErr w:type="spellStart"/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exvicepresidente</w:t>
      </w:r>
      <w:proofErr w:type="spellEnd"/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63796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de Estados Unidos, </w:t>
      </w: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Al Gore asistirá al 15º FICM para presentar la secuela de este </w:t>
      </w:r>
      <w:r w:rsidR="0071564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potente</w:t>
      </w: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documental:</w:t>
      </w:r>
      <w:r w:rsidR="005A7F39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247167">
        <w:rPr>
          <w:rFonts w:ascii="Arial" w:eastAsiaTheme="minorHAnsi" w:hAnsi="Arial" w:cs="Arial"/>
          <w:b/>
          <w:i/>
          <w:sz w:val="22"/>
          <w:szCs w:val="22"/>
          <w:lang w:val="es-ES_tradnl" w:eastAsia="en-US"/>
        </w:rPr>
        <w:t>La verdad i</w:t>
      </w:r>
      <w:r w:rsidR="00637963" w:rsidRPr="00637963">
        <w:rPr>
          <w:rFonts w:ascii="Arial" w:eastAsiaTheme="minorHAnsi" w:hAnsi="Arial" w:cs="Arial"/>
          <w:b/>
          <w:i/>
          <w:sz w:val="22"/>
          <w:szCs w:val="22"/>
          <w:lang w:val="es-ES_tradnl" w:eastAsia="en-US"/>
        </w:rPr>
        <w:t>ncómoda 2</w:t>
      </w: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, dirigida por </w:t>
      </w:r>
      <w:proofErr w:type="spellStart"/>
      <w:r w:rsidRPr="001A213D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Bonni</w:t>
      </w:r>
      <w:proofErr w:type="spellEnd"/>
      <w:r w:rsidRPr="001A213D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 Cohen</w:t>
      </w: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y </w:t>
      </w:r>
      <w:r w:rsidRPr="001A213D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Jon </w:t>
      </w:r>
      <w:proofErr w:type="spellStart"/>
      <w:r w:rsidRPr="001A213D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Shenk</w:t>
      </w:r>
      <w:proofErr w:type="spellEnd"/>
      <w:r w:rsidRPr="001A213D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.</w:t>
      </w:r>
      <w:r w:rsidR="00D226A1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 </w:t>
      </w:r>
      <w:r w:rsidR="0007590E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Gracias al apoyo de </w:t>
      </w:r>
      <w:r w:rsidR="0007590E" w:rsidRPr="0007590E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Paramount </w:t>
      </w:r>
      <w:proofErr w:type="spellStart"/>
      <w:r w:rsidR="0007590E" w:rsidRPr="0007590E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Pictures</w:t>
      </w:r>
      <w:proofErr w:type="spellEnd"/>
      <w:r w:rsidR="00637963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 </w:t>
      </w:r>
      <w:r w:rsidR="00637963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>y</w:t>
      </w:r>
      <w:r w:rsidR="00637963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 </w:t>
      </w:r>
      <w:proofErr w:type="spellStart"/>
      <w:r w:rsidR="00637963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Participant</w:t>
      </w:r>
      <w:proofErr w:type="spellEnd"/>
      <w:r w:rsidR="00637963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 xml:space="preserve"> Media</w:t>
      </w:r>
      <w:r w:rsidR="0007590E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, el público de Morelia podrá disfrutar de este documental que este año ya se ha presentado en el Festival de </w:t>
      </w:r>
      <w:proofErr w:type="spellStart"/>
      <w:r w:rsidR="0007590E">
        <w:rPr>
          <w:rFonts w:ascii="Arial" w:eastAsiaTheme="minorHAnsi" w:hAnsi="Arial" w:cs="Arial"/>
          <w:sz w:val="22"/>
          <w:szCs w:val="22"/>
          <w:lang w:val="es-ES_tradnl" w:eastAsia="en-US"/>
        </w:rPr>
        <w:t>Sundance</w:t>
      </w:r>
      <w:proofErr w:type="spellEnd"/>
      <w:r w:rsidR="0007590E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y en el Festival de Cannes.  </w:t>
      </w:r>
    </w:p>
    <w:p w14:paraId="741E61E4" w14:textId="77777777" w:rsidR="00EF3A26" w:rsidRDefault="00EF3A26" w:rsidP="001A213D">
      <w:pPr>
        <w:pStyle w:val="Normal1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4C9E50CD" w14:textId="4AC05796" w:rsidR="00EF3A26" w:rsidRDefault="00900A58" w:rsidP="00900A58">
      <w:pPr>
        <w:pStyle w:val="Normal1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  <w:r>
        <w:rPr>
          <w:rFonts w:ascii="Arial" w:eastAsiaTheme="minorHAnsi" w:hAnsi="Arial" w:cs="Arial"/>
          <w:noProof/>
          <w:sz w:val="22"/>
          <w:szCs w:val="22"/>
          <w:lang w:eastAsia="es-MX"/>
        </w:rPr>
        <w:drawing>
          <wp:inline distT="0" distB="0" distL="0" distR="0" wp14:anchorId="59A5DBE4" wp14:editId="2070BED2">
            <wp:extent cx="3763548" cy="2509166"/>
            <wp:effectExtent l="0" t="0" r="0" b="5715"/>
            <wp:docPr id="2" name="Imagen 2" descr="../../Cat.2017_Fotos_p.Pagina/An-Inconvenient-Sequel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t.2017_Fotos_p.Pagina/An-Inconvenient-Sequel_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746" cy="25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E13A9" w14:textId="7E6073A8" w:rsidR="00900A58" w:rsidRPr="00637963" w:rsidRDefault="00247167" w:rsidP="00900A58">
      <w:pPr>
        <w:pStyle w:val="Normal1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>La verdad i</w:t>
      </w:r>
      <w:bookmarkStart w:id="0" w:name="_GoBack"/>
      <w:bookmarkEnd w:id="0"/>
      <w:r w:rsidR="00637963" w:rsidRPr="00637963">
        <w:rPr>
          <w:rFonts w:ascii="Arial" w:eastAsiaTheme="minorHAnsi" w:hAnsi="Arial" w:cs="Arial"/>
          <w:i/>
          <w:sz w:val="16"/>
          <w:szCs w:val="16"/>
          <w:lang w:eastAsia="en-US"/>
        </w:rPr>
        <w:t>ncómoda 2</w:t>
      </w:r>
      <w:r w:rsidR="00900A58" w:rsidRPr="00637963">
        <w:rPr>
          <w:rFonts w:ascii="Arial" w:eastAsiaTheme="minorHAnsi" w:hAnsi="Arial" w:cs="Arial"/>
          <w:sz w:val="16"/>
          <w:szCs w:val="16"/>
          <w:lang w:eastAsia="en-US"/>
        </w:rPr>
        <w:t>, de Bonni Cohen y Jon Shenk.</w:t>
      </w:r>
    </w:p>
    <w:p w14:paraId="54259429" w14:textId="77777777" w:rsidR="00A35820" w:rsidRPr="00637963" w:rsidRDefault="00A35820" w:rsidP="001A213D">
      <w:pPr>
        <w:pStyle w:val="Normal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700A95E" w14:textId="40B1BE8A" w:rsidR="00A35820" w:rsidRPr="001A213D" w:rsidRDefault="0071564F" w:rsidP="001A213D">
      <w:pPr>
        <w:pStyle w:val="Normal1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126E17">
        <w:rPr>
          <w:rFonts w:ascii="Arial" w:eastAsiaTheme="minorHAnsi" w:hAnsi="Arial" w:cs="Arial"/>
          <w:b/>
          <w:sz w:val="22"/>
          <w:szCs w:val="22"/>
          <w:lang w:val="es-ES_tradnl" w:eastAsia="en-US"/>
        </w:rPr>
        <w:t>Daniela Michel</w:t>
      </w:r>
      <w:r w:rsidRPr="00126E17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, fundadora y directora general del FICM, declaró: “Es un privilegio contar con la presencia de una figura como Al Gore, quien ha dedicado gran parte de su vida a la lucha por una causa tan urgente como la protección de nuestro </w:t>
      </w:r>
      <w:r w:rsidR="000E441B" w:rsidRPr="00126E17">
        <w:rPr>
          <w:rFonts w:ascii="Arial" w:eastAsiaTheme="minorHAnsi" w:hAnsi="Arial" w:cs="Arial"/>
          <w:sz w:val="22"/>
          <w:szCs w:val="22"/>
          <w:lang w:val="es-ES_tradnl" w:eastAsia="en-US"/>
        </w:rPr>
        <w:t>medio ambiente</w:t>
      </w:r>
      <w:r w:rsidRPr="00126E17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y</w:t>
      </w:r>
      <w:r w:rsidR="000E441B" w:rsidRPr="00126E17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quien</w:t>
      </w:r>
      <w:r w:rsidRPr="00126E17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ha sabido utilizar el poder del cine para transmitir su mensaje”.</w:t>
      </w:r>
    </w:p>
    <w:p w14:paraId="269D58F9" w14:textId="7FA0D192" w:rsidR="00D145D9" w:rsidRPr="001A213D" w:rsidRDefault="0071564F" w:rsidP="001A213D">
      <w:pPr>
        <w:pStyle w:val="Normal1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</w:p>
    <w:p w14:paraId="70D93463" w14:textId="77777777" w:rsidR="00900A58" w:rsidRDefault="00900A58" w:rsidP="001A213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57BBA2A3" w14:textId="77777777" w:rsidR="00900A58" w:rsidRDefault="00900A58" w:rsidP="001A213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545B3DFA" w14:textId="77777777" w:rsidR="00900A58" w:rsidRDefault="00900A58" w:rsidP="001A213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4B6575D6" w14:textId="77777777" w:rsidR="00900A58" w:rsidRDefault="00900A58" w:rsidP="001A213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606459B5" w14:textId="00998683" w:rsidR="00087738" w:rsidRDefault="00A35820" w:rsidP="001A213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Actualmente, Al Gore 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es cofundador y presidente de </w:t>
      </w:r>
      <w:proofErr w:type="spellStart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Generation</w:t>
      </w:r>
      <w:proofErr w:type="spellEnd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proofErr w:type="spellStart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Investment</w:t>
      </w:r>
      <w:proofErr w:type="spellEnd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Management. Es socio sénior de </w:t>
      </w:r>
      <w:proofErr w:type="spellStart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>Kleiner</w:t>
      </w:r>
      <w:proofErr w:type="spellEnd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proofErr w:type="spellStart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>Perkins</w:t>
      </w:r>
      <w:proofErr w:type="spellEnd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proofErr w:type="spellStart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>Caufield</w:t>
      </w:r>
      <w:proofErr w:type="spellEnd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&amp; </w:t>
      </w:r>
      <w:proofErr w:type="spellStart"/>
      <w:r w:rsidR="00EF3A26" w:rsidRPr="00EF3A26">
        <w:rPr>
          <w:rFonts w:ascii="Arial" w:eastAsiaTheme="minorHAnsi" w:hAnsi="Arial" w:cs="Arial"/>
          <w:sz w:val="22"/>
          <w:szCs w:val="22"/>
          <w:lang w:val="es-ES_tradnl" w:eastAsia="en-US"/>
        </w:rPr>
        <w:t>Byers</w:t>
      </w:r>
      <w:proofErr w:type="spellEnd"/>
      <w:r w:rsidR="0082798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, y miembro de la junta di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rectiva de Apple Inc. </w:t>
      </w: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Al 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Gore dedica buena parte de su tiempo a la presidencia de </w:t>
      </w:r>
      <w:proofErr w:type="spellStart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The</w:t>
      </w:r>
      <w:proofErr w:type="spellEnd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proofErr w:type="spellStart"/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Clima</w:t>
      </w:r>
      <w:r w:rsidR="0082798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te</w:t>
      </w:r>
      <w:proofErr w:type="spellEnd"/>
      <w:r w:rsidR="0082798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proofErr w:type="spellStart"/>
      <w:r w:rsidR="0082798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Reality</w:t>
      </w:r>
      <w:proofErr w:type="spellEnd"/>
      <w:r w:rsidR="0082798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Project, una organi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zación sin ánimo de lucro q</w:t>
      </w:r>
      <w:r w:rsidR="0082798F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ue él mismo fundó y que se cen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tra en encontrar soluciones para la crisis global del cambio climático. </w:t>
      </w:r>
      <w:r w:rsidR="00087738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>Es autor de</w:t>
      </w:r>
      <w:r w:rsidR="001A213D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637963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los </w:t>
      </w:r>
      <w:proofErr w:type="spellStart"/>
      <w:r w:rsidR="00637963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>bestsellers</w:t>
      </w:r>
      <w:proofErr w:type="spellEnd"/>
      <w:r w:rsidR="00637963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</w:t>
      </w:r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La ti</w:t>
      </w:r>
      <w:r w:rsidR="001A213D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erra en juego, Una verdad incó</w:t>
      </w:r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moda,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The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Assault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on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Reason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,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Our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Choice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: A Plan to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Solve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the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Climate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Crisis </w:t>
      </w:r>
      <w:r w:rsidR="00087738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>y</w:t>
      </w:r>
      <w:r w:rsidR="00637963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más </w:t>
      </w:r>
      <w:r w:rsidR="00087738" w:rsidRPr="00637963">
        <w:rPr>
          <w:rFonts w:ascii="Arial" w:eastAsiaTheme="minorHAnsi" w:hAnsi="Arial" w:cs="Arial"/>
          <w:sz w:val="22"/>
          <w:szCs w:val="22"/>
          <w:lang w:val="es-ES_tradnl" w:eastAsia="en-US"/>
        </w:rPr>
        <w:t>recientemente</w:t>
      </w:r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The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Future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: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Six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 Drivers of Global </w:t>
      </w:r>
      <w:proofErr w:type="spellStart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Change</w:t>
      </w:r>
      <w:proofErr w:type="spellEnd"/>
      <w:r w:rsidR="00087738" w:rsidRPr="00637963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 xml:space="preserve">. 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Fue Premio Nobel de la Paz en 2007 por “informar al mundo de los </w:t>
      </w:r>
      <w:r w:rsidR="001A213D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peligros que representa el cam</w:t>
      </w:r>
      <w:r w:rsidR="00087738"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bio climático”. </w:t>
      </w:r>
    </w:p>
    <w:p w14:paraId="3CD06596" w14:textId="77777777" w:rsidR="00690988" w:rsidRPr="001A213D" w:rsidRDefault="00690988" w:rsidP="001A213D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p w14:paraId="3BA97DBD" w14:textId="3CEB2D67" w:rsidR="00087738" w:rsidRPr="001A213D" w:rsidRDefault="001A213D" w:rsidP="001A213D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1A213D">
        <w:rPr>
          <w:rFonts w:ascii="Arial" w:eastAsiaTheme="minorHAnsi" w:hAnsi="Arial" w:cs="Arial"/>
          <w:sz w:val="22"/>
          <w:szCs w:val="22"/>
          <w:lang w:val="es-ES_tradnl" w:eastAsia="en-US"/>
        </w:rPr>
        <w:t>###</w:t>
      </w:r>
    </w:p>
    <w:p w14:paraId="0A2A99C4" w14:textId="25398E67" w:rsidR="00690988" w:rsidRDefault="00690988" w:rsidP="007C4FCE">
      <w:pPr>
        <w:rPr>
          <w:rFonts w:ascii="Arial" w:hAnsi="Arial" w:cs="Arial"/>
          <w:b/>
          <w:sz w:val="22"/>
          <w:szCs w:val="22"/>
        </w:rPr>
      </w:pPr>
      <w:r w:rsidRPr="00E35F6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7DF3" wp14:editId="4CBFFC8D">
                <wp:simplePos x="0" y="0"/>
                <wp:positionH relativeFrom="column">
                  <wp:posOffset>3710940</wp:posOffset>
                </wp:positionH>
                <wp:positionV relativeFrom="paragraph">
                  <wp:posOffset>88900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E8CE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65E9D058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55EAB1EF" w14:textId="77777777" w:rsidR="007C4FCE" w:rsidRPr="00E35F67" w:rsidRDefault="004B13BC" w:rsidP="007C4FCE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C4FCE" w:rsidRPr="00E35F67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7C4FCE" w:rsidRPr="00E35F6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B9023B" w14:textId="7F6F565C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</w:t>
                            </w:r>
                            <w:r w:rsidR="006379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5405</w:t>
                            </w:r>
                            <w:r w:rsidR="006379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9998</w:t>
                            </w:r>
                          </w:p>
                          <w:p w14:paraId="7F975431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92.2pt;margin-top:7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" filled="f" stroked="f">
                <v:textbox inset=",7.2pt,,7.2pt">
                  <w:txbxContent>
                    <w:p w14:paraId="1442E8CE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65E9D058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Margarita Fink</w:t>
                      </w:r>
                    </w:p>
                    <w:p w14:paraId="55EAB1EF" w14:textId="77777777" w:rsidR="007C4FCE" w:rsidRPr="00E35F67" w:rsidRDefault="008E5009" w:rsidP="007C4FCE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hyperlink r:id="rId10" w:history="1">
                        <w:r w:rsidR="007C4FCE" w:rsidRPr="00E35F67">
                          <w:rPr>
                            <w:rStyle w:val="Hyperlink"/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  <w:t>margarita.fink@moreliafilmfest.com</w:t>
                        </w:r>
                      </w:hyperlink>
                      <w:r w:rsidR="007C4FCE" w:rsidRPr="00E35F6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B9023B" w14:textId="7F6F565C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</w:t>
                      </w:r>
                      <w:r w:rsidR="006379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5405</w:t>
                      </w:r>
                      <w:r w:rsidR="006379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9998</w:t>
                      </w:r>
                    </w:p>
                    <w:p w14:paraId="7F975431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C4BD1" w14:textId="23E98F63" w:rsidR="007C4FCE" w:rsidRPr="001A213D" w:rsidRDefault="007C4FCE" w:rsidP="007C4FCE">
      <w:pPr>
        <w:rPr>
          <w:rFonts w:ascii="Arial" w:hAnsi="Arial" w:cs="Arial"/>
          <w:sz w:val="22"/>
          <w:szCs w:val="22"/>
        </w:rPr>
      </w:pPr>
      <w:r w:rsidRPr="00E35F67">
        <w:rPr>
          <w:rFonts w:ascii="Arial" w:hAnsi="Arial" w:cs="Arial"/>
          <w:b/>
          <w:sz w:val="22"/>
          <w:szCs w:val="22"/>
        </w:rPr>
        <w:t xml:space="preserve">Más información: </w:t>
      </w:r>
    </w:p>
    <w:p w14:paraId="4F9579AD" w14:textId="77777777" w:rsidR="007C4FCE" w:rsidRPr="00E35F67" w:rsidRDefault="004B13BC" w:rsidP="007C4FCE">
      <w:pPr>
        <w:rPr>
          <w:rFonts w:ascii="Arial" w:hAnsi="Arial" w:cs="Arial"/>
          <w:color w:val="0070C0"/>
          <w:sz w:val="22"/>
          <w:szCs w:val="22"/>
        </w:rPr>
      </w:pPr>
      <w:hyperlink r:id="rId11" w:history="1">
        <w:r w:rsidR="007C4FCE" w:rsidRPr="00E35F67">
          <w:rPr>
            <w:rStyle w:val="Hipervnculo"/>
            <w:rFonts w:ascii="Arial" w:hAnsi="Arial" w:cs="Arial"/>
            <w:color w:val="0070C0"/>
            <w:sz w:val="22"/>
            <w:szCs w:val="22"/>
          </w:rPr>
          <w:t>www.moreliafilmfest.com</w:t>
        </w:r>
      </w:hyperlink>
    </w:p>
    <w:p w14:paraId="3469B924" w14:textId="77777777" w:rsidR="007C4FCE" w:rsidRPr="00973107" w:rsidRDefault="007C4FCE" w:rsidP="007C4FCE">
      <w:pPr>
        <w:rPr>
          <w:rFonts w:ascii="Arial" w:hAnsi="Arial" w:cs="Arial"/>
          <w:sz w:val="22"/>
          <w:szCs w:val="22"/>
        </w:rPr>
      </w:pPr>
      <w:r w:rsidRPr="00973107">
        <w:rPr>
          <w:rFonts w:ascii="Arial" w:hAnsi="Arial" w:cs="Arial"/>
          <w:sz w:val="22"/>
          <w:szCs w:val="22"/>
        </w:rPr>
        <w:t xml:space="preserve">Facebook: moreliafilmfest    </w:t>
      </w:r>
    </w:p>
    <w:p w14:paraId="56F06501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GB"/>
        </w:rPr>
      </w:pPr>
      <w:r w:rsidRPr="00E35F67">
        <w:rPr>
          <w:rFonts w:ascii="Arial" w:hAnsi="Arial" w:cs="Arial"/>
          <w:sz w:val="22"/>
          <w:szCs w:val="22"/>
          <w:lang w:val="en-GB"/>
        </w:rPr>
        <w:t>Twitter: @FICM</w:t>
      </w:r>
    </w:p>
    <w:p w14:paraId="5F5FC9C7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US"/>
        </w:rPr>
      </w:pPr>
      <w:r w:rsidRPr="00E35F67">
        <w:rPr>
          <w:rFonts w:ascii="Arial" w:hAnsi="Arial" w:cs="Arial"/>
          <w:sz w:val="22"/>
          <w:szCs w:val="22"/>
          <w:lang w:val="en-US"/>
        </w:rPr>
        <w:t>#15FICM</w:t>
      </w:r>
    </w:p>
    <w:p w14:paraId="78CCBF24" w14:textId="77777777" w:rsidR="006309F9" w:rsidRDefault="004B13BC"/>
    <w:sectPr w:rsidR="006309F9" w:rsidSect="006A2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9DBC" w14:textId="77777777" w:rsidR="004B13BC" w:rsidRDefault="004B13BC" w:rsidP="00D9626F">
      <w:r>
        <w:separator/>
      </w:r>
    </w:p>
  </w:endnote>
  <w:endnote w:type="continuationSeparator" w:id="0">
    <w:p w14:paraId="69BE00E9" w14:textId="77777777" w:rsidR="004B13BC" w:rsidRDefault="004B13BC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8"/>
    <w:family w:val="auto"/>
    <w:pitch w:val="variable"/>
    <w:sig w:usb0="A10102FF" w:usb1="38CF7CFA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D410" w14:textId="77777777" w:rsidR="00637963" w:rsidRDefault="006379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67F1F" w14:textId="77777777" w:rsidR="00637963" w:rsidRDefault="006379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CD63E" w14:textId="77777777" w:rsidR="00637963" w:rsidRDefault="006379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5739B" w14:textId="77777777" w:rsidR="004B13BC" w:rsidRDefault="004B13BC" w:rsidP="00D9626F">
      <w:r>
        <w:separator/>
      </w:r>
    </w:p>
  </w:footnote>
  <w:footnote w:type="continuationSeparator" w:id="0">
    <w:p w14:paraId="0AE675F9" w14:textId="77777777" w:rsidR="004B13BC" w:rsidRDefault="004B13BC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21ED" w14:textId="77777777" w:rsidR="00637963" w:rsidRDefault="006379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29C7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3C5AD" wp14:editId="01232A22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D8A1" w14:textId="77777777" w:rsidR="00637963" w:rsidRDefault="006379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A56"/>
    <w:multiLevelType w:val="hybridMultilevel"/>
    <w:tmpl w:val="0C72F1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E"/>
    <w:rsid w:val="0007590E"/>
    <w:rsid w:val="00087738"/>
    <w:rsid w:val="000D7D95"/>
    <w:rsid w:val="000E01BD"/>
    <w:rsid w:val="000E441B"/>
    <w:rsid w:val="00126E17"/>
    <w:rsid w:val="001A213D"/>
    <w:rsid w:val="00247167"/>
    <w:rsid w:val="0026343C"/>
    <w:rsid w:val="00273425"/>
    <w:rsid w:val="003D7273"/>
    <w:rsid w:val="004102CE"/>
    <w:rsid w:val="004B13BC"/>
    <w:rsid w:val="004C1C0F"/>
    <w:rsid w:val="00511E73"/>
    <w:rsid w:val="005A7F39"/>
    <w:rsid w:val="00637963"/>
    <w:rsid w:val="00690988"/>
    <w:rsid w:val="006A25DF"/>
    <w:rsid w:val="0071564F"/>
    <w:rsid w:val="0077698F"/>
    <w:rsid w:val="007C4FCE"/>
    <w:rsid w:val="0082798F"/>
    <w:rsid w:val="008E5009"/>
    <w:rsid w:val="00900A58"/>
    <w:rsid w:val="00973107"/>
    <w:rsid w:val="00A35820"/>
    <w:rsid w:val="00CF1ED8"/>
    <w:rsid w:val="00D145D9"/>
    <w:rsid w:val="00D226A1"/>
    <w:rsid w:val="00D9626F"/>
    <w:rsid w:val="00DC43B7"/>
    <w:rsid w:val="00E33208"/>
    <w:rsid w:val="00EF39F2"/>
    <w:rsid w:val="00EF3A26"/>
    <w:rsid w:val="00F332AA"/>
    <w:rsid w:val="00FA4EB3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5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CE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07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CE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07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reliafilmfe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garita.fink@moreliafilmfes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Paramount Pictures Corporation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3</cp:revision>
  <cp:lastPrinted>2017-10-09T20:44:00Z</cp:lastPrinted>
  <dcterms:created xsi:type="dcterms:W3CDTF">2017-10-10T00:06:00Z</dcterms:created>
  <dcterms:modified xsi:type="dcterms:W3CDTF">2017-10-10T00:23:00Z</dcterms:modified>
</cp:coreProperties>
</file>